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uto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韶关市公安局2025年交警专线租赁项目</w:t>
      </w:r>
    </w:p>
    <w:p w14:paraId="1241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uto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采购需求调查复函</w:t>
      </w:r>
    </w:p>
    <w:bookmarkEnd w:id="0"/>
    <w:p w14:paraId="649028A1">
      <w:pPr>
        <w:spacing w:beforeLines="50" w:afterLines="50" w:line="360" w:lineRule="auto"/>
        <w:ind w:right="-512" w:rightChars="-244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419136E0">
      <w:pPr>
        <w:spacing w:beforeLines="50" w:afterLines="50" w:line="360" w:lineRule="auto"/>
        <w:ind w:right="-512" w:rightChars="-244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供应商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基本情况</w:t>
      </w:r>
    </w:p>
    <w:p w14:paraId="619940F2">
      <w:pPr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1.单位名称（全称）：________________________</w:t>
      </w:r>
    </w:p>
    <w:p w14:paraId="4CAA3D40">
      <w:pPr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2.统一社会信用代码：________________________</w:t>
      </w:r>
    </w:p>
    <w:p w14:paraId="3FCBF96C">
      <w:pPr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3.联系人：_______联系电话：__________电子邮箱：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</w:p>
    <w:p w14:paraId="746713B0">
      <w:pPr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4.主营业务范围（请勾选或填写）：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□通信线路租赁□网络运维服务□系统集成□其他：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</w:p>
    <w:p w14:paraId="00DCD115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0CCE4DDD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二、行业技术与发展情况</w:t>
      </w:r>
    </w:p>
    <w:p w14:paraId="03595D70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1.现有产品技术路线（如光纤类型、传输协议等）：</w:t>
      </w:r>
    </w:p>
    <w:p w14:paraId="262D61AD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2.通信行业专线服务工艺标准（如敷设方式、接口规范）：</w:t>
      </w:r>
    </w:p>
    <w:p w14:paraId="4F27C638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3.近两年行业技术升级方向（如5G融合、网络安全强化等）：</w:t>
      </w:r>
    </w:p>
    <w:p w14:paraId="60986527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53AC66E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三、据您公司了解承接本项目可能涉及哪些企业资质、产品资质、人员资质？</w:t>
      </w:r>
    </w:p>
    <w:p w14:paraId="0C5FA9E1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8D0C50A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四、本采购需求涉及哪些国家、地方及行业相关标准和规范？</w:t>
      </w:r>
    </w:p>
    <w:p w14:paraId="4CF26C88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A810DBB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五、市场供给</w:t>
      </w:r>
    </w:p>
    <w:p w14:paraId="41C67F56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潜在供应商数量：</w:t>
      </w:r>
    </w:p>
    <w:p w14:paraId="2F1BD95C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供应商履约能力：</w:t>
      </w:r>
    </w:p>
    <w:p w14:paraId="442C6BA7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3.售后服务能力（如一般故障（指不可预测故障之外的情形，例如光纤被挖断等），需要多少小时修复；光缆故障，需要多少小时修复。）</w:t>
      </w:r>
    </w:p>
    <w:p w14:paraId="07C3F024">
      <w:pPr>
        <w:spacing w:beforeLines="50" w:afterLines="50"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4.价格水平或价格构成：</w:t>
      </w:r>
    </w:p>
    <w:p w14:paraId="3375185F">
      <w:pPr>
        <w:spacing w:beforeLines="50" w:afterLines="50" w:line="360" w:lineRule="auto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六、据您公司了解完成本项目服务需要配备哪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些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技术人员，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请填写下表: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FB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47DC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130" w:type="dxa"/>
            <w:vAlign w:val="center"/>
          </w:tcPr>
          <w:p w14:paraId="667AE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资质要求（如证书名称、工作经验）</w:t>
            </w:r>
          </w:p>
        </w:tc>
        <w:tc>
          <w:tcPr>
            <w:tcW w:w="2131" w:type="dxa"/>
            <w:vAlign w:val="center"/>
          </w:tcPr>
          <w:p w14:paraId="309D6C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最低配置人数</w:t>
            </w:r>
          </w:p>
        </w:tc>
        <w:tc>
          <w:tcPr>
            <w:tcW w:w="2131" w:type="dxa"/>
            <w:vAlign w:val="center"/>
          </w:tcPr>
          <w:p w14:paraId="41028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职责说明</w:t>
            </w:r>
          </w:p>
        </w:tc>
      </w:tr>
      <w:tr w14:paraId="5676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C9FB87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53CFB60D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AB52B52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9EBF5D8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30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301AE92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7EFDA1E4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5E8E443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E5245EF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5D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C0DC60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……</w:t>
            </w:r>
          </w:p>
        </w:tc>
        <w:tc>
          <w:tcPr>
            <w:tcW w:w="2130" w:type="dxa"/>
          </w:tcPr>
          <w:p w14:paraId="65F6E7D3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3CF6F6BC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5D79CADA">
            <w:pPr>
              <w:spacing w:beforeLines="50" w:afterLines="5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42E6FFA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5706F6A7">
      <w:pPr>
        <w:numPr>
          <w:ilvl w:val="0"/>
          <w:numId w:val="0"/>
        </w:num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七、您公司承接过的同类采购项目历史成交信息</w:t>
      </w:r>
    </w:p>
    <w:tbl>
      <w:tblPr>
        <w:tblStyle w:val="4"/>
        <w:tblW w:w="8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418"/>
        <w:gridCol w:w="1426"/>
        <w:gridCol w:w="1410"/>
        <w:gridCol w:w="1495"/>
        <w:gridCol w:w="1757"/>
      </w:tblGrid>
      <w:tr w14:paraId="068EC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3" w:type="dxa"/>
            <w:shd w:val="clear" w:color="auto" w:fill="auto"/>
            <w:vAlign w:val="center"/>
          </w:tcPr>
          <w:p w14:paraId="7C886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0B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客户名称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DB2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32B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项目预算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F8B5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成交价格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175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签约时间</w:t>
            </w:r>
          </w:p>
        </w:tc>
      </w:tr>
      <w:tr w14:paraId="6BA59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3" w:type="dxa"/>
            <w:shd w:val="clear" w:color="auto" w:fill="auto"/>
            <w:vAlign w:val="center"/>
          </w:tcPr>
          <w:p w14:paraId="03B2E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9C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A7B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473C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3D80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76F5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69D9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3" w:type="dxa"/>
            <w:shd w:val="clear" w:color="auto" w:fill="auto"/>
            <w:vAlign w:val="center"/>
          </w:tcPr>
          <w:p w14:paraId="012C0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98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8B17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85CB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699C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A674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2D66D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3" w:type="dxa"/>
            <w:shd w:val="clear" w:color="auto" w:fill="auto"/>
            <w:vAlign w:val="center"/>
          </w:tcPr>
          <w:p w14:paraId="5B203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E6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71AC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4CFA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EEE2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4420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</w:tbl>
    <w:p w14:paraId="7A2475DA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注：此表可自行延展，附以上项目的中标公告/中标通知书/合同。</w:t>
      </w:r>
    </w:p>
    <w:p w14:paraId="786421BB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528CC6F">
      <w:pPr>
        <w:spacing w:beforeLines="50" w:afterLines="5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其他建议</w:t>
      </w:r>
    </w:p>
    <w:p w14:paraId="52772CE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如有，请详细说明。</w:t>
      </w:r>
    </w:p>
    <w:p w14:paraId="2F17B7D2">
      <w:pPr>
        <w:pStyle w:val="3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35DAE5AD">
      <w:pPr>
        <w:pStyle w:val="3"/>
        <w:rPr>
          <w:rFonts w:hint="eastAsia" w:ascii="宋体" w:hAnsi="宋体" w:cs="宋体"/>
          <w:sz w:val="24"/>
        </w:rPr>
      </w:pPr>
    </w:p>
    <w:p w14:paraId="1C20AA42">
      <w:pPr>
        <w:pStyle w:val="3"/>
        <w:rPr>
          <w:rFonts w:hint="eastAsia" w:ascii="宋体" w:hAnsi="宋体" w:cs="宋体"/>
          <w:sz w:val="24"/>
        </w:rPr>
      </w:pPr>
    </w:p>
    <w:p w14:paraId="279AC1A3">
      <w:pPr>
        <w:pStyle w:val="3"/>
        <w:rPr>
          <w:rFonts w:hint="eastAsia" w:ascii="宋体" w:hAnsi="宋体" w:cs="宋体"/>
          <w:sz w:val="24"/>
        </w:rPr>
      </w:pPr>
    </w:p>
    <w:p w14:paraId="0778C1CD">
      <w:pPr>
        <w:pStyle w:val="3"/>
        <w:rPr>
          <w:rFonts w:hint="eastAsia" w:ascii="宋体" w:hAnsi="宋体" w:cs="宋体"/>
          <w:sz w:val="24"/>
        </w:rPr>
      </w:pPr>
    </w:p>
    <w:p w14:paraId="3A824750">
      <w:pPr>
        <w:pStyle w:val="3"/>
        <w:rPr>
          <w:rFonts w:hint="eastAsia" w:ascii="宋体" w:hAnsi="宋体" w:cs="宋体"/>
          <w:sz w:val="24"/>
        </w:rPr>
      </w:pPr>
    </w:p>
    <w:p w14:paraId="60CD5579">
      <w:pPr>
        <w:pStyle w:val="3"/>
        <w:rPr>
          <w:rFonts w:hint="eastAsia" w:ascii="宋体" w:hAnsi="宋体" w:cs="宋体"/>
          <w:sz w:val="24"/>
        </w:rPr>
      </w:pPr>
    </w:p>
    <w:p w14:paraId="4D7B5CA7">
      <w:pPr>
        <w:bidi w:val="0"/>
        <w:ind w:left="562" w:hanging="562" w:hanging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供应商声明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 w14:paraId="7597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本调查表所填内容真实有效，同意采购人将相关信息用于采购需求论证。</w:t>
      </w:r>
    </w:p>
    <w:p w14:paraId="4AA4252E"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 xml:space="preserve">                 </w:t>
      </w:r>
    </w:p>
    <w:p w14:paraId="0CA232E6"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 xml:space="preserve">           供应商名称（盖章）：</w:t>
      </w:r>
    </w:p>
    <w:p w14:paraId="72BBDA06">
      <w:pPr>
        <w:jc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 xml:space="preserve">   日    期： 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 xml:space="preserve"> </w:t>
      </w:r>
    </w:p>
    <w:p w14:paraId="1306DB9D">
      <w:pPr>
        <w:pStyle w:val="3"/>
        <w:rPr>
          <w:rFonts w:hint="eastAsia"/>
          <w:lang w:val="en-US" w:eastAsia="zh-CN"/>
        </w:rPr>
      </w:pPr>
    </w:p>
    <w:p w14:paraId="500C7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3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  <w:rPr>
      <w:szCs w:val="20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2025-07-03T06:55:20Z</dcterms:created>
  <dc:creator>6</dc:creator>
  <cp:lastModifiedBy>bella </cp:lastModifiedBy>
  <dcterms:modified xsi:type="dcterms:W3CDTF">2025-07-03T06:55:29Z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eyJoZGlkIjoiNGZkYWZhNzk3OWU0YzczZmM4MzcxOGUzNGUxZDU4ODkiLCJ1c2VySWQiOiI1NDgxMTIxNTAifQ==</vt:lpwstr>
  </property>
  <property fmtid="{D5CDD505-2E9C-101B-9397-08002B2CF9AE}" pid="4" name="ICV">
    <vt:lpwstr>F5079383FF8340D49FA9CC86B7CC2E0F_12</vt:lpwstr>
  </property>
</Properties>
</file>